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C8" w:rsidRPr="0065788A" w:rsidRDefault="0065788A" w:rsidP="00657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5788A">
        <w:rPr>
          <w:b/>
        </w:rPr>
        <w:t>Circonscription :</w:t>
      </w:r>
    </w:p>
    <w:p w:rsidR="0065788A" w:rsidRPr="0065788A" w:rsidRDefault="0065788A" w:rsidP="00657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5788A">
        <w:rPr>
          <w:b/>
        </w:rPr>
        <w:t>Ville :</w:t>
      </w:r>
    </w:p>
    <w:p w:rsidR="0065788A" w:rsidRPr="0065788A" w:rsidRDefault="0065788A" w:rsidP="00657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5788A">
        <w:rPr>
          <w:b/>
        </w:rPr>
        <w:t>Nom de l’école :</w:t>
      </w:r>
    </w:p>
    <w:p w:rsidR="0065788A" w:rsidRPr="0065788A" w:rsidRDefault="0065788A" w:rsidP="00657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5788A">
        <w:rPr>
          <w:b/>
        </w:rPr>
        <w:t>Classe :</w:t>
      </w:r>
    </w:p>
    <w:p w:rsidR="0065788A" w:rsidRPr="0065788A" w:rsidRDefault="0065788A" w:rsidP="00657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5788A">
        <w:rPr>
          <w:b/>
        </w:rPr>
        <w:t>Nom de l’enseignant :</w:t>
      </w:r>
    </w:p>
    <w:p w:rsidR="0065788A" w:rsidRDefault="0065788A"/>
    <w:p w:rsidR="0065788A" w:rsidRDefault="0065788A">
      <w:r>
        <w:t>Problèmes de :</w:t>
      </w:r>
    </w:p>
    <w:p w:rsidR="0065788A" w:rsidRDefault="0065788A">
      <w:r>
        <w:t xml:space="preserve"> </w:t>
      </w:r>
      <w:r>
        <w:sym w:font="Webdings" w:char="F063"/>
      </w:r>
      <w:r>
        <w:t xml:space="preserve">   Nombres et calculs</w:t>
      </w:r>
      <w:r w:rsidRPr="0065788A">
        <w:t xml:space="preserve"> </w:t>
      </w:r>
      <w:r>
        <w:t xml:space="preserve">        </w:t>
      </w:r>
      <w:r>
        <w:t>Couleur :</w:t>
      </w:r>
    </w:p>
    <w:p w:rsidR="0065788A" w:rsidRDefault="0065788A">
      <w:r>
        <w:t xml:space="preserve"> </w:t>
      </w:r>
      <w:r>
        <w:sym w:font="Webdings" w:char="F063"/>
      </w:r>
      <w:r>
        <w:t xml:space="preserve">   Grandeurs et mesures   </w:t>
      </w:r>
      <w:r>
        <w:t>Couleur :</w:t>
      </w:r>
    </w:p>
    <w:p w:rsidR="0065788A" w:rsidRDefault="0065788A">
      <w:r>
        <w:t xml:space="preserve"> </w:t>
      </w:r>
      <w:r>
        <w:sym w:font="Webdings" w:char="F063"/>
      </w:r>
      <w:r>
        <w:t xml:space="preserve">  Géométrie                        </w:t>
      </w:r>
      <w:r>
        <w:t>Couleur :</w:t>
      </w:r>
    </w:p>
    <w:p w:rsidR="0065788A" w:rsidRDefault="0065788A" w:rsidP="0065788A">
      <w:r>
        <w:t xml:space="preserve"> </w:t>
      </w:r>
      <w:r>
        <w:sym w:font="Webdings" w:char="F063"/>
      </w:r>
      <w:r>
        <w:t xml:space="preserve">   Logique             </w:t>
      </w:r>
      <w:bookmarkStart w:id="0" w:name="_GoBack"/>
      <w:bookmarkEnd w:id="0"/>
      <w:r>
        <w:t xml:space="preserve">                </w:t>
      </w:r>
      <w:r>
        <w:t>Couleur :</w:t>
      </w:r>
    </w:p>
    <w:p w:rsidR="0065788A" w:rsidRDefault="0065788A"/>
    <w:p w:rsidR="0065788A" w:rsidRDefault="0065788A"/>
    <w:p w:rsidR="0065788A" w:rsidRDefault="0065788A"/>
    <w:sectPr w:rsidR="0065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4B"/>
    <w:rsid w:val="0065788A"/>
    <w:rsid w:val="007F1A4B"/>
    <w:rsid w:val="00D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9D44"/>
  <w15:chartTrackingRefBased/>
  <w15:docId w15:val="{040055F8-31C1-40FA-A6B5-21E6747C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230</Characters>
  <Application>Microsoft Office Word</Application>
  <DocSecurity>0</DocSecurity>
  <Lines>1</Lines>
  <Paragraphs>1</Paragraphs>
  <ScaleCrop>false</ScaleCrop>
  <Company>Académie de Versailles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LE JEHAN</dc:creator>
  <cp:keywords/>
  <dc:description/>
  <cp:lastModifiedBy>C. LE JEHAN</cp:lastModifiedBy>
  <cp:revision>2</cp:revision>
  <dcterms:created xsi:type="dcterms:W3CDTF">2021-04-26T07:20:00Z</dcterms:created>
  <dcterms:modified xsi:type="dcterms:W3CDTF">2021-04-26T07:24:00Z</dcterms:modified>
</cp:coreProperties>
</file>